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192"/>
        <w:tblW w:w="11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846"/>
        <w:gridCol w:w="1288"/>
        <w:gridCol w:w="4651"/>
      </w:tblGrid>
      <w:tr w:rsidR="00C04A58" w:rsidRPr="00D36D44" w:rsidTr="004610E1">
        <w:trPr>
          <w:trHeight w:val="28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Název školy: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ZŠ a MŠ Brno, Křenová 21 </w:t>
            </w:r>
          </w:p>
        </w:tc>
      </w:tr>
      <w:tr w:rsidR="00C04A58" w:rsidRPr="00D36D44" w:rsidTr="004610E1">
        <w:trPr>
          <w:trHeight w:val="28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D44">
              <w:rPr>
                <w:rFonts w:ascii="Arial" w:hAnsi="Arial" w:cs="Arial"/>
                <w:b/>
                <w:bCs/>
                <w:sz w:val="24"/>
                <w:szCs w:val="24"/>
              </w:rPr>
              <w:t>CZ.1.07/1.4.00/21.3691, Dobrá šance pro děti</w:t>
            </w:r>
          </w:p>
        </w:tc>
      </w:tr>
      <w:tr w:rsidR="00C04A58" w:rsidRPr="00D36D44" w:rsidTr="004610E1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Šablona</w:t>
            </w: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AE8">
              <w:rPr>
                <w:rFonts w:ascii="Arial" w:hAnsi="Arial" w:cs="Arial"/>
                <w:b/>
                <w:bCs/>
                <w:sz w:val="24"/>
                <w:szCs w:val="24"/>
              </w:rPr>
              <w:t>III/2 – Inovace a zkvalitnění výuky prostřednictvím ICT</w:t>
            </w:r>
            <w:r w:rsidRPr="00AF6C97">
              <w:rPr>
                <w:b/>
              </w:rPr>
              <w:t xml:space="preserve">  </w:t>
            </w:r>
          </w:p>
        </w:tc>
      </w:tr>
      <w:tr w:rsidR="00C04A58" w:rsidRPr="00D36D44" w:rsidTr="004610E1">
        <w:trPr>
          <w:trHeight w:val="538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Název pracovního listu: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D92AF2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Moderní hudební nástroje</w:t>
            </w:r>
          </w:p>
        </w:tc>
      </w:tr>
      <w:tr w:rsidR="00C04A58" w:rsidRPr="00D36D44" w:rsidTr="004610E1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Označení: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58" w:rsidRPr="00D36D44" w:rsidRDefault="00E04810" w:rsidP="004610E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VY_32_Inovace_ Li13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Předmět: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Hudební výchova</w:t>
            </w:r>
          </w:p>
        </w:tc>
      </w:tr>
      <w:tr w:rsidR="00C04A58" w:rsidRPr="00D36D44" w:rsidTr="004610E1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E04810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C04A5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. 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Téma hodiny: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D92AF2" w:rsidP="00D92AF2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Moderní hudební nástroje</w:t>
            </w:r>
            <w:r w:rsidR="00FA665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- opakování</w:t>
            </w:r>
          </w:p>
        </w:tc>
      </w:tr>
      <w:tr w:rsidR="00C04A58" w:rsidRPr="00D36D44" w:rsidTr="004610E1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Vyučující: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Mgr.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Zdeněk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Lichtneger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Cíl hodiny: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D92AF2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Zopakovat a upevnit znalosti – el.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ak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. kytara, snímače,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zesilovaže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, syntezátory,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tón.</w:t>
            </w:r>
            <w:r w:rsidR="00C04A5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C04A58" w:rsidRPr="00D36D44" w:rsidTr="004610E1">
        <w:trPr>
          <w:trHeight w:val="28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Odučeno: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E04810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C04A5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. 5. 2014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Vytvořeno: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1. 4. 2014</w:t>
            </w:r>
          </w:p>
        </w:tc>
      </w:tr>
      <w:tr w:rsidR="00C04A58" w:rsidRPr="00D36D44" w:rsidTr="004610E1">
        <w:trPr>
          <w:trHeight w:val="284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36D44">
              <w:rPr>
                <w:rFonts w:ascii="Arial" w:hAnsi="Arial" w:cs="Arial"/>
                <w:color w:val="000000"/>
                <w:sz w:val="24"/>
                <w:szCs w:val="24"/>
              </w:rPr>
              <w:t>Pomůcky: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04A58" w:rsidRPr="00D36D44" w:rsidRDefault="00C04A58" w:rsidP="004610E1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Učebnice, propiska, tužka. Pro každého žáka připravit jeden pracovní list.</w:t>
            </w:r>
          </w:p>
        </w:tc>
      </w:tr>
    </w:tbl>
    <w:p w:rsidR="00A37A3E" w:rsidRDefault="00DE25F7" w:rsidP="00D36D4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-444500</wp:posOffset>
            </wp:positionV>
            <wp:extent cx="6082665" cy="1486535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A37A3E" w:rsidRDefault="00A37A3E" w:rsidP="00D36D44">
      <w:pPr>
        <w:rPr>
          <w:rFonts w:ascii="Arial" w:hAnsi="Arial" w:cs="Arial"/>
          <w:b/>
          <w:bCs/>
          <w:sz w:val="24"/>
          <w:szCs w:val="24"/>
        </w:rPr>
      </w:pPr>
    </w:p>
    <w:p w:rsidR="00C04A58" w:rsidRPr="00A37A3E" w:rsidRDefault="00C04A58" w:rsidP="00C04A58">
      <w:pPr>
        <w:rPr>
          <w:u w:val="single"/>
        </w:rPr>
      </w:pPr>
      <w:r w:rsidRPr="00A37A3E">
        <w:rPr>
          <w:rFonts w:ascii="Arial" w:hAnsi="Arial" w:cs="Arial"/>
          <w:b/>
          <w:bCs/>
          <w:sz w:val="24"/>
          <w:szCs w:val="24"/>
          <w:u w:val="single"/>
        </w:rPr>
        <w:t>Stručná anotace</w:t>
      </w:r>
      <w:r w:rsidRPr="00A37A3E">
        <w:rPr>
          <w:rFonts w:ascii="Arial" w:hAnsi="Arial" w:cs="Arial"/>
          <w:sz w:val="24"/>
          <w:szCs w:val="24"/>
          <w:u w:val="single"/>
        </w:rPr>
        <w:t xml:space="preserve">:    </w:t>
      </w:r>
    </w:p>
    <w:p w:rsidR="00D92AF2" w:rsidRDefault="00C04A58" w:rsidP="00C04A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žáky </w:t>
      </w:r>
      <w:r w:rsidR="00D92AF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tříd.</w:t>
      </w:r>
      <w:r>
        <w:rPr>
          <w:rFonts w:ascii="Arial" w:hAnsi="Arial" w:cs="Arial"/>
          <w:sz w:val="24"/>
          <w:szCs w:val="24"/>
        </w:rPr>
        <w:br/>
        <w:t xml:space="preserve">Navazuje na kapitolu o </w:t>
      </w:r>
      <w:r w:rsidR="00D92AF2">
        <w:rPr>
          <w:rFonts w:ascii="Arial" w:hAnsi="Arial" w:cs="Arial"/>
          <w:sz w:val="24"/>
          <w:szCs w:val="24"/>
        </w:rPr>
        <w:t>moderních hudebních nástrojích</w:t>
      </w:r>
      <w:r>
        <w:rPr>
          <w:rFonts w:ascii="Arial" w:hAnsi="Arial" w:cs="Arial"/>
          <w:sz w:val="24"/>
          <w:szCs w:val="24"/>
        </w:rPr>
        <w:t xml:space="preserve">. Žáci si zopakují základní znalosti </w:t>
      </w:r>
      <w:r w:rsidR="00D92AF2">
        <w:rPr>
          <w:rFonts w:ascii="Arial" w:hAnsi="Arial" w:cs="Arial"/>
          <w:sz w:val="24"/>
          <w:szCs w:val="24"/>
        </w:rPr>
        <w:t xml:space="preserve">v oblasti elektrických nástrojů (el. </w:t>
      </w:r>
      <w:proofErr w:type="gramStart"/>
      <w:r w:rsidR="00D92AF2">
        <w:rPr>
          <w:rFonts w:ascii="Arial" w:hAnsi="Arial" w:cs="Arial"/>
          <w:sz w:val="24"/>
          <w:szCs w:val="24"/>
        </w:rPr>
        <w:t>kytara</w:t>
      </w:r>
      <w:proofErr w:type="gramEnd"/>
      <w:r w:rsidR="00D92AF2">
        <w:rPr>
          <w:rFonts w:ascii="Arial" w:hAnsi="Arial" w:cs="Arial"/>
          <w:sz w:val="24"/>
          <w:szCs w:val="24"/>
        </w:rPr>
        <w:t>, elektro-akustická kytara), fungování elektrických zařízení používaných pro ozvučení nástrojů (snímače, zesilovače, reproduktory, syntezátory).</w:t>
      </w:r>
    </w:p>
    <w:p w:rsidR="00C04A58" w:rsidRPr="005716F5" w:rsidRDefault="00C04A58" w:rsidP="00C04A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 by měl většinu úkolů zvládnout zpaměti. V případě potřeby (u slabších žáků) je možné potřebné informace vyhledat v učebnici, v sešitě, či na internetu.</w:t>
      </w:r>
      <w:r>
        <w:rPr>
          <w:rFonts w:ascii="Arial" w:hAnsi="Arial" w:cs="Arial"/>
          <w:sz w:val="24"/>
          <w:szCs w:val="24"/>
        </w:rPr>
        <w:br/>
        <w:t>Žáci mohou pracovat i ve dvojicích. Dle schopností a dovedností.</w:t>
      </w:r>
    </w:p>
    <w:p w:rsidR="00C04A58" w:rsidRDefault="00C04A58" w:rsidP="00C04A58"/>
    <w:p w:rsidR="00C04A58" w:rsidRPr="00D92AF2" w:rsidRDefault="00C04A58" w:rsidP="00C04A58">
      <w:pPr>
        <w:jc w:val="center"/>
        <w:rPr>
          <w:rFonts w:ascii="Arial" w:hAnsi="Arial" w:cs="Arial"/>
          <w:i/>
          <w:sz w:val="24"/>
          <w:szCs w:val="24"/>
        </w:rPr>
      </w:pPr>
      <w:r w:rsidRPr="00D92AF2">
        <w:rPr>
          <w:rFonts w:ascii="Arial" w:hAnsi="Arial" w:cs="Arial"/>
          <w:i/>
          <w:sz w:val="24"/>
          <w:szCs w:val="24"/>
        </w:rPr>
        <w:t>Tento materiál byl vytvořen v rámci projektu</w:t>
      </w:r>
    </w:p>
    <w:p w:rsidR="00C04A58" w:rsidRPr="00D92AF2" w:rsidRDefault="00C04A58" w:rsidP="00C04A58">
      <w:pPr>
        <w:jc w:val="center"/>
        <w:rPr>
          <w:rFonts w:ascii="Arial" w:hAnsi="Arial" w:cs="Arial"/>
          <w:i/>
          <w:sz w:val="24"/>
          <w:szCs w:val="24"/>
        </w:rPr>
      </w:pPr>
      <w:r w:rsidRPr="00D92AF2">
        <w:rPr>
          <w:rFonts w:ascii="Arial" w:hAnsi="Arial" w:cs="Arial"/>
          <w:i/>
          <w:sz w:val="24"/>
          <w:szCs w:val="24"/>
        </w:rPr>
        <w:t>Inovace ve vzdělávání na naší škole</w:t>
      </w:r>
    </w:p>
    <w:p w:rsidR="00C04A58" w:rsidRPr="00D92AF2" w:rsidRDefault="00C04A58" w:rsidP="00C04A58">
      <w:pPr>
        <w:jc w:val="center"/>
        <w:rPr>
          <w:rFonts w:ascii="Arial" w:hAnsi="Arial" w:cs="Arial"/>
          <w:i/>
          <w:sz w:val="24"/>
          <w:szCs w:val="24"/>
        </w:rPr>
      </w:pPr>
      <w:r w:rsidRPr="00D92AF2">
        <w:rPr>
          <w:rFonts w:ascii="Arial" w:hAnsi="Arial" w:cs="Arial"/>
          <w:i/>
          <w:sz w:val="24"/>
          <w:szCs w:val="24"/>
        </w:rPr>
        <w:t>V rámci OP Vzdělávání pro konkurenceschopnost</w:t>
      </w:r>
    </w:p>
    <w:p w:rsidR="005716F5" w:rsidRDefault="00571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F140D" w:rsidRDefault="004324E7" w:rsidP="001471E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8720" behindDoc="0" locked="0" layoutInCell="1" allowOverlap="1" wp14:anchorId="3721F7D6" wp14:editId="2D2DA5AF">
            <wp:simplePos x="0" y="0"/>
            <wp:positionH relativeFrom="margin">
              <wp:posOffset>5399405</wp:posOffset>
            </wp:positionH>
            <wp:positionV relativeFrom="margin">
              <wp:posOffset>304800</wp:posOffset>
            </wp:positionV>
            <wp:extent cx="1114425" cy="1009015"/>
            <wp:effectExtent l="0" t="0" r="0" b="0"/>
            <wp:wrapNone/>
            <wp:docPr id="14" name="Obrázek 14" descr="C:\Users\Čenda\AppData\Local\Microsoft\Windows\Temporary Internet Files\Low\Content.IE5\W05230Q8\MC900428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Čenda\AppData\Local\Microsoft\Windows\Temporary Internet Files\Low\Content.IE5\W05230Q8\MC90042825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9A3" w:rsidRPr="00EA2A37" w:rsidRDefault="00FA6650" w:rsidP="001471E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i/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0" type="#_x0000_t158" style="position:absolute;margin-left:1.7pt;margin-top:-30.4pt;width:460.25pt;height:61.5pt;z-index:251675648;mso-position-horizontal-relative:margin;mso-position-vertical-relative:margin" fillcolor="#3cf" strokecolor="#009" strokeweight="1pt">
            <v:fill r:id="rId9" o:title=""/>
            <v:stroke r:id="rId9" o:title=""/>
            <v:shadow on="t" color="#009" offset="7pt,-7pt"/>
            <v:textpath style="font-family:&quot;Impact&quot;;font-size:24pt;v-text-spacing:52429f;v-text-kern:t" trim="t" fitpath="t" xscale="f" string="Moderní hudební nástroje"/>
            <w10:wrap type="square" anchorx="margin" anchory="margin"/>
          </v:shape>
        </w:pict>
      </w:r>
      <w:r w:rsidR="00DC628A"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1) Který hudební nástroj 60. let </w:t>
      </w:r>
      <w:r w:rsidR="00EA79A3" w:rsidRPr="00EA2A37">
        <w:rPr>
          <w:rFonts w:ascii="Times New Roman" w:hAnsi="Times New Roman" w:cs="Times New Roman"/>
          <w:bCs/>
          <w:i/>
          <w:sz w:val="28"/>
          <w:szCs w:val="28"/>
        </w:rPr>
        <w:t>měl největší oblibu u začínajících muzikantů?</w:t>
      </w:r>
    </w:p>
    <w:p w:rsidR="00EA79A3" w:rsidRDefault="00EA79A3" w:rsidP="001471E5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EA79A3" w:rsidRPr="00EA2A37" w:rsidRDefault="00EA79A3" w:rsidP="001471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2) Uveď dva základní typy kytar:</w:t>
      </w:r>
    </w:p>
    <w:p w:rsidR="00EA79A3" w:rsidRDefault="00EA79A3" w:rsidP="00EA79A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a)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b) 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  <w:proofErr w:type="gramEnd"/>
    </w:p>
    <w:p w:rsidR="00EA79A3" w:rsidRPr="00EA2A37" w:rsidRDefault="007A64D5" w:rsidP="00EA79A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3) Charakterizuj tón:</w:t>
      </w:r>
    </w:p>
    <w:p w:rsidR="007A64D5" w:rsidRDefault="007A64D5" w:rsidP="007A64D5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7A64D5" w:rsidRPr="00EA2A37" w:rsidRDefault="007A64D5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4) Co je cílem „ozvučné skříně“ nástroje?</w:t>
      </w:r>
    </w:p>
    <w:p w:rsidR="007A64D5" w:rsidRDefault="007A64D5" w:rsidP="007A64D5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7A64D5" w:rsidRPr="00EA2A37" w:rsidRDefault="007A64D5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5) Kde se nachází u elektrické kytary snímače?</w:t>
      </w:r>
    </w:p>
    <w:p w:rsidR="007A64D5" w:rsidRDefault="007A64D5" w:rsidP="007A64D5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7D2A6B" w:rsidRPr="00EA2A37" w:rsidRDefault="007D2A6B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6) Jak se nazývá zařízení, které zesiluje elektrické kmity snímače?</w:t>
      </w:r>
    </w:p>
    <w:p w:rsidR="007D2A6B" w:rsidRDefault="007D2A6B" w:rsidP="007D2A6B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F1404E" w:rsidRPr="00EA2A37" w:rsidRDefault="00F1404E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7) K čemu potřebujeme reproduktor?</w:t>
      </w:r>
    </w:p>
    <w:p w:rsidR="00F1404E" w:rsidRDefault="00F1404E" w:rsidP="00F1404E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5E4FBA" w:rsidRPr="00EA2A37" w:rsidRDefault="005E4FBA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8) Co je to syntezátor?</w:t>
      </w:r>
    </w:p>
    <w:p w:rsidR="005E4FBA" w:rsidRDefault="005E4FBA" w:rsidP="005E4FBA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C24274" w:rsidRPr="00EA2A37" w:rsidRDefault="00C24274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9) Američan Leon </w:t>
      </w:r>
      <w:proofErr w:type="spellStart"/>
      <w:r w:rsidRPr="00EA2A37">
        <w:rPr>
          <w:rFonts w:ascii="Times New Roman" w:hAnsi="Times New Roman" w:cs="Times New Roman"/>
          <w:bCs/>
          <w:i/>
          <w:sz w:val="28"/>
          <w:szCs w:val="28"/>
        </w:rPr>
        <w:t>Theremin</w:t>
      </w:r>
      <w:proofErr w:type="spellEnd"/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 začal od roku 1920 používat základní prvek i dnešních syntezátorů, kterému se říká:</w:t>
      </w:r>
    </w:p>
    <w:p w:rsidR="00C24274" w:rsidRDefault="00C24274" w:rsidP="00C24274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C24274" w:rsidRPr="00EA2A37" w:rsidRDefault="00C24274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10) Co byl </w:t>
      </w:r>
      <w:proofErr w:type="spellStart"/>
      <w:r w:rsidRPr="00EA2A37">
        <w:rPr>
          <w:rFonts w:ascii="Times New Roman" w:hAnsi="Times New Roman" w:cs="Times New Roman"/>
          <w:bCs/>
          <w:i/>
          <w:sz w:val="28"/>
          <w:szCs w:val="28"/>
        </w:rPr>
        <w:t>Elektronic</w:t>
      </w:r>
      <w:proofErr w:type="spellEnd"/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 Music </w:t>
      </w:r>
      <w:proofErr w:type="spellStart"/>
      <w:r w:rsidRPr="00EA2A37">
        <w:rPr>
          <w:rFonts w:ascii="Times New Roman" w:hAnsi="Times New Roman" w:cs="Times New Roman"/>
          <w:bCs/>
          <w:i/>
          <w:sz w:val="28"/>
          <w:szCs w:val="28"/>
        </w:rPr>
        <w:t>Synthesizer</w:t>
      </w:r>
      <w:proofErr w:type="spellEnd"/>
      <w:r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C24274" w:rsidRDefault="00C24274" w:rsidP="00C24274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B56A53" w:rsidRDefault="004324E7" w:rsidP="00B56A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0" locked="0" layoutInCell="1" allowOverlap="1" wp14:anchorId="4DECF0AC" wp14:editId="15D9D340">
            <wp:simplePos x="0" y="0"/>
            <wp:positionH relativeFrom="margin">
              <wp:posOffset>2348230</wp:posOffset>
            </wp:positionH>
            <wp:positionV relativeFrom="margin">
              <wp:posOffset>8615680</wp:posOffset>
            </wp:positionV>
            <wp:extent cx="943610" cy="1057275"/>
            <wp:effectExtent l="0" t="0" r="0" b="0"/>
            <wp:wrapNone/>
            <wp:docPr id="7" name="Obrázek 7" descr="C:\Users\Čenda\AppData\Local\Microsoft\Windows\Temporary Internet Files\Low\Content.IE5\48T7859Y\MC900442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Čenda\AppData\Local\Microsoft\Windows\Temporary Internet Files\Low\Content.IE5\48T7859Y\MC9004420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A53" w:rsidRPr="00B56A53">
        <w:rPr>
          <w:rFonts w:ascii="Times New Roman" w:hAnsi="Times New Roman" w:cs="Times New Roman"/>
          <w:bCs/>
          <w:i/>
          <w:sz w:val="28"/>
          <w:szCs w:val="28"/>
        </w:rPr>
        <w:t>Otoč na druhou stranu!!!</w:t>
      </w:r>
    </w:p>
    <w:p w:rsidR="00C24274" w:rsidRPr="00EA2A37" w:rsidRDefault="00C24274" w:rsidP="00B56A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11) Kdy a s jakým nástrojem přišel R. A. </w:t>
      </w:r>
      <w:proofErr w:type="spellStart"/>
      <w:r w:rsidRPr="00EA2A37">
        <w:rPr>
          <w:rFonts w:ascii="Times New Roman" w:hAnsi="Times New Roman" w:cs="Times New Roman"/>
          <w:bCs/>
          <w:i/>
          <w:sz w:val="28"/>
          <w:szCs w:val="28"/>
        </w:rPr>
        <w:t>Moog</w:t>
      </w:r>
      <w:proofErr w:type="spellEnd"/>
      <w:r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="004324E7" w:rsidRPr="00EA2A3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4274" w:rsidRDefault="00C24274" w:rsidP="00C24274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C24274" w:rsidRPr="00EA2A37" w:rsidRDefault="00C24274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12) Od 70. let se začalo běžně hrát na jaké elektrofonické nástroje?</w:t>
      </w:r>
    </w:p>
    <w:p w:rsidR="00C24274" w:rsidRDefault="00C24274" w:rsidP="00C24274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C24274" w:rsidRPr="00EA2A37" w:rsidRDefault="00C24274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>13) V roce 1993 se objevily nástroje, na kterých bylo nutné tvořit tón přímo při hře. Jak se jmenovala firma, která tyto nástroje vyráběla?</w:t>
      </w:r>
    </w:p>
    <w:p w:rsidR="00C24274" w:rsidRDefault="00C24274" w:rsidP="00C24274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D76E53" w:rsidRPr="00EA2A37" w:rsidRDefault="00D76E53" w:rsidP="007A64D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A2A37">
        <w:rPr>
          <w:rFonts w:ascii="Times New Roman" w:hAnsi="Times New Roman" w:cs="Times New Roman"/>
          <w:bCs/>
          <w:i/>
          <w:sz w:val="28"/>
          <w:szCs w:val="28"/>
        </w:rPr>
        <w:t xml:space="preserve">14) Co sledovat při výběru </w:t>
      </w:r>
      <w:proofErr w:type="spellStart"/>
      <w:r w:rsidRPr="00EA2A37">
        <w:rPr>
          <w:rFonts w:ascii="Times New Roman" w:hAnsi="Times New Roman" w:cs="Times New Roman"/>
          <w:bCs/>
          <w:i/>
          <w:sz w:val="28"/>
          <w:szCs w:val="28"/>
        </w:rPr>
        <w:t>keybo</w:t>
      </w:r>
      <w:r w:rsidR="00EA2A37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Pr="00EA2A37">
        <w:rPr>
          <w:rFonts w:ascii="Times New Roman" w:hAnsi="Times New Roman" w:cs="Times New Roman"/>
          <w:bCs/>
          <w:i/>
          <w:sz w:val="28"/>
          <w:szCs w:val="28"/>
        </w:rPr>
        <w:t>rdu</w:t>
      </w:r>
      <w:proofErr w:type="spellEnd"/>
      <w:r w:rsidRPr="00EA2A37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D76E53" w:rsidRDefault="00D76E53" w:rsidP="00D76E53">
      <w:pPr>
        <w:rPr>
          <w:rFonts w:ascii="Times New Roman" w:hAnsi="Times New Roman" w:cs="Times New Roman"/>
          <w:bCs/>
          <w:sz w:val="28"/>
          <w:szCs w:val="28"/>
        </w:rPr>
      </w:pPr>
      <w:r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D76E53" w:rsidRDefault="004324E7" w:rsidP="00D76E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0" locked="0" layoutInCell="1" allowOverlap="1" wp14:anchorId="4E8BE0E0" wp14:editId="673ED627">
            <wp:simplePos x="0" y="0"/>
            <wp:positionH relativeFrom="margin">
              <wp:posOffset>4949825</wp:posOffset>
            </wp:positionH>
            <wp:positionV relativeFrom="margin">
              <wp:posOffset>3238499</wp:posOffset>
            </wp:positionV>
            <wp:extent cx="1439545" cy="1439545"/>
            <wp:effectExtent l="0" t="0" r="0" b="0"/>
            <wp:wrapNone/>
            <wp:docPr id="17" name="Obrázek 17" descr="C:\Users\Čenda\AppData\Local\Microsoft\Windows\Temporary Internet Files\Low\Content.IE5\48T7859Y\MC9004413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Čenda\AppData\Local\Microsoft\Windows\Temporary Internet Files\Low\Content.IE5\48T7859Y\MC90044130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6983"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E53" w:rsidRPr="00EA79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="00D76E53">
        <w:rPr>
          <w:rFonts w:ascii="Times New Roman" w:hAnsi="Times New Roman" w:cs="Times New Roman"/>
          <w:bCs/>
          <w:sz w:val="28"/>
          <w:szCs w:val="28"/>
        </w:rPr>
        <w:t>…</w:t>
      </w:r>
      <w:r w:rsidR="00D76E53" w:rsidRPr="00EA79A3">
        <w:rPr>
          <w:rFonts w:ascii="Times New Roman" w:hAnsi="Times New Roman" w:cs="Times New Roman"/>
          <w:bCs/>
          <w:sz w:val="28"/>
          <w:szCs w:val="28"/>
        </w:rPr>
        <w:t>……</w:t>
      </w:r>
      <w:r w:rsidR="00D76E53">
        <w:rPr>
          <w:rFonts w:ascii="Times New Roman" w:hAnsi="Times New Roman" w:cs="Times New Roman"/>
          <w:bCs/>
          <w:sz w:val="28"/>
          <w:szCs w:val="28"/>
        </w:rPr>
        <w:t>…........................................</w:t>
      </w:r>
    </w:p>
    <w:p w:rsidR="004324E7" w:rsidRDefault="00C24274" w:rsidP="007A64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B56A53">
        <w:rPr>
          <w:rFonts w:ascii="Times New Roman" w:hAnsi="Times New Roman" w:cs="Times New Roman"/>
          <w:bCs/>
          <w:sz w:val="28"/>
          <w:szCs w:val="28"/>
        </w:rPr>
        <w:t>15) Máš-li ještě čas, pokus se nakreslit</w:t>
      </w:r>
      <w:r w:rsidR="004324E7">
        <w:rPr>
          <w:rFonts w:ascii="Times New Roman" w:hAnsi="Times New Roman" w:cs="Times New Roman"/>
          <w:bCs/>
          <w:sz w:val="28"/>
          <w:szCs w:val="28"/>
        </w:rPr>
        <w:t xml:space="preserve"> svoji</w:t>
      </w:r>
      <w:r w:rsidR="00B56A53">
        <w:rPr>
          <w:rFonts w:ascii="Times New Roman" w:hAnsi="Times New Roman" w:cs="Times New Roman"/>
          <w:bCs/>
          <w:sz w:val="28"/>
          <w:szCs w:val="28"/>
        </w:rPr>
        <w:t xml:space="preserve"> elektrickou kytaru </w:t>
      </w:r>
      <w:r w:rsidR="00B56A53" w:rsidRPr="00B56A53">
        <w:rPr>
          <w:rFonts w:ascii="Times New Roman" w:hAnsi="Times New Roman" w:cs="Times New Roman"/>
          <w:bCs/>
          <w:sz w:val="28"/>
          <w:szCs w:val="28"/>
        </w:rPr>
        <w:sym w:font="Wingdings" w:char="F04A"/>
      </w:r>
    </w:p>
    <w:p w:rsidR="004324E7" w:rsidRPr="004324E7" w:rsidRDefault="004324E7" w:rsidP="004324E7">
      <w:pPr>
        <w:rPr>
          <w:rFonts w:ascii="Times New Roman" w:hAnsi="Times New Roman" w:cs="Times New Roman"/>
          <w:sz w:val="28"/>
          <w:szCs w:val="28"/>
        </w:rPr>
      </w:pPr>
    </w:p>
    <w:p w:rsidR="004324E7" w:rsidRPr="004324E7" w:rsidRDefault="004324E7" w:rsidP="004324E7">
      <w:pPr>
        <w:rPr>
          <w:rFonts w:ascii="Times New Roman" w:hAnsi="Times New Roman" w:cs="Times New Roman"/>
          <w:sz w:val="28"/>
          <w:szCs w:val="28"/>
        </w:rPr>
      </w:pPr>
    </w:p>
    <w:p w:rsidR="004324E7" w:rsidRDefault="004324E7" w:rsidP="007A64D5">
      <w:pPr>
        <w:rPr>
          <w:rFonts w:ascii="Times New Roman" w:hAnsi="Times New Roman" w:cs="Times New Roman"/>
          <w:sz w:val="28"/>
          <w:szCs w:val="28"/>
        </w:rPr>
      </w:pPr>
    </w:p>
    <w:p w:rsidR="001D4404" w:rsidRDefault="001D4404" w:rsidP="001D4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A6650">
        <w:rPr>
          <w:noProof/>
        </w:rPr>
        <w:lastRenderedPageBreak/>
        <w:pict>
          <v:shape id="_x0000_s1041" type="#_x0000_t158" style="position:absolute;margin-left:1.7pt;margin-top:-30.4pt;width:439.7pt;height:39.8pt;z-index:251681792;mso-position-horizontal-relative:margin;mso-position-vertical-relative:margin" fillcolor="#3cf" strokecolor="#009" strokeweight="1pt">
            <v:fill r:id="rId9" o:title=""/>
            <v:stroke r:id="rId9" o:title=""/>
            <v:shadow on="t" color="#009" offset="7pt,-7pt"/>
            <v:textpath style="font-family:&quot;Impact&quot;;font-size:24pt;v-text-spacing:52429f;v-text-kern:t" trim="t" fitpath="t" xscale="f" string="Moderní hudební nástroje - řešení"/>
            <w10:wrap type="square" anchorx="margin" anchory="margin"/>
          </v:shape>
        </w:pict>
      </w:r>
    </w:p>
    <w:p w:rsidR="001D4404" w:rsidRPr="0004786A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4786A">
        <w:rPr>
          <w:rFonts w:ascii="Times New Roman" w:hAnsi="Times New Roman" w:cs="Times New Roman"/>
          <w:bCs/>
          <w:i/>
          <w:sz w:val="28"/>
          <w:szCs w:val="28"/>
        </w:rPr>
        <w:t>1) Který hudební nástroj 60. let měl největší oblibu u začínajících muzikantů?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Kytara</w:t>
      </w:r>
      <w:r w:rsidR="00911483"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, elektrická kytara.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2) Uveď dva základní typy kytar: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a)</w:t>
      </w:r>
      <w:r w:rsidR="00911483"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 xml:space="preserve"> akustická kytara</w:t>
      </w:r>
      <w:r w:rsidR="00911483"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ab/>
      </w:r>
      <w:r w:rsidR="00911483"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ab/>
      </w: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ab/>
      </w: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ab/>
        <w:t xml:space="preserve">b) </w:t>
      </w:r>
      <w:r w:rsidR="00911483"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elektrická kytara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3) Charakterizuj tón:</w:t>
      </w:r>
    </w:p>
    <w:p w:rsidR="001D4404" w:rsidRPr="00887E5B" w:rsidRDefault="00911483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Zvuk, který má konkrétní výšku, barvu i délku.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4) Co je cílem „ozvučné skříně“ nástroje?</w:t>
      </w:r>
    </w:p>
    <w:p w:rsidR="001D4404" w:rsidRPr="00887E5B" w:rsidRDefault="00911483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Zesílit kmity strun. Zprostředkovat dostatečně silný zvuk nástroje.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5) Kde se nachází u elektrické kytary snímače?</w:t>
      </w:r>
    </w:p>
    <w:p w:rsidR="001D4404" w:rsidRPr="00887E5B" w:rsidRDefault="00911483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Pod hmatníkem.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6) Jak se nazývá zařízení, které zesiluje elektrické kmity snímače?</w:t>
      </w:r>
    </w:p>
    <w:p w:rsidR="001D4404" w:rsidRPr="00887E5B" w:rsidRDefault="00911483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Zesilovač.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7) K čemu potřebujeme reproduktor?</w:t>
      </w:r>
    </w:p>
    <w:p w:rsidR="001D4404" w:rsidRPr="00887E5B" w:rsidRDefault="00583EB0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Pomocí zvukových vln nám zprostředkuje zvuk nástroje.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8) Co je to syntezátor?</w:t>
      </w:r>
    </w:p>
    <w:p w:rsidR="001D4404" w:rsidRPr="00887E5B" w:rsidRDefault="00583EB0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Přístroj, který je schopen uměle vytvořit kvalitní tóny.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 xml:space="preserve">9) Američan Leon </w:t>
      </w:r>
      <w:proofErr w:type="spellStart"/>
      <w:r w:rsidRPr="00887E5B">
        <w:rPr>
          <w:rFonts w:ascii="Times New Roman" w:hAnsi="Times New Roman" w:cs="Times New Roman"/>
          <w:bCs/>
          <w:i/>
          <w:sz w:val="28"/>
          <w:szCs w:val="28"/>
        </w:rPr>
        <w:t>Theremin</w:t>
      </w:r>
      <w:proofErr w:type="spellEnd"/>
      <w:r w:rsidRPr="00887E5B">
        <w:rPr>
          <w:rFonts w:ascii="Times New Roman" w:hAnsi="Times New Roman" w:cs="Times New Roman"/>
          <w:bCs/>
          <w:i/>
          <w:sz w:val="28"/>
          <w:szCs w:val="28"/>
        </w:rPr>
        <w:t xml:space="preserve"> začal od roku 1920 používat základní prvek i dnešních syntezátorů, kterému se říká:</w:t>
      </w:r>
    </w:p>
    <w:p w:rsidR="001D4404" w:rsidRDefault="001340D6" w:rsidP="001D44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Oscilátor.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 xml:space="preserve">10) Co byl </w:t>
      </w:r>
      <w:proofErr w:type="spellStart"/>
      <w:r w:rsidRPr="00887E5B">
        <w:rPr>
          <w:rFonts w:ascii="Times New Roman" w:hAnsi="Times New Roman" w:cs="Times New Roman"/>
          <w:bCs/>
          <w:i/>
          <w:sz w:val="28"/>
          <w:szCs w:val="28"/>
        </w:rPr>
        <w:t>Elektronic</w:t>
      </w:r>
      <w:proofErr w:type="spellEnd"/>
      <w:r w:rsidRPr="00887E5B">
        <w:rPr>
          <w:rFonts w:ascii="Times New Roman" w:hAnsi="Times New Roman" w:cs="Times New Roman"/>
          <w:bCs/>
          <w:i/>
          <w:sz w:val="28"/>
          <w:szCs w:val="28"/>
        </w:rPr>
        <w:t xml:space="preserve"> Music </w:t>
      </w:r>
      <w:proofErr w:type="spellStart"/>
      <w:r w:rsidRPr="00887E5B">
        <w:rPr>
          <w:rFonts w:ascii="Times New Roman" w:hAnsi="Times New Roman" w:cs="Times New Roman"/>
          <w:bCs/>
          <w:i/>
          <w:sz w:val="28"/>
          <w:szCs w:val="28"/>
        </w:rPr>
        <w:t>Synthesizer</w:t>
      </w:r>
      <w:proofErr w:type="spellEnd"/>
      <w:r w:rsidRPr="00887E5B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1D4404" w:rsidRPr="00887E5B" w:rsidRDefault="001340D6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Předchůdce syntezátorů. Byl programovatelný.</w:t>
      </w:r>
    </w:p>
    <w:p w:rsidR="001D4404" w:rsidRDefault="001D4404" w:rsidP="001D44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82816" behindDoc="0" locked="0" layoutInCell="1" allowOverlap="1" wp14:anchorId="54C49DB1" wp14:editId="15E28098">
            <wp:simplePos x="0" y="0"/>
            <wp:positionH relativeFrom="margin">
              <wp:posOffset>2348230</wp:posOffset>
            </wp:positionH>
            <wp:positionV relativeFrom="margin">
              <wp:posOffset>8615680</wp:posOffset>
            </wp:positionV>
            <wp:extent cx="943610" cy="1057275"/>
            <wp:effectExtent l="0" t="0" r="0" b="0"/>
            <wp:wrapNone/>
            <wp:docPr id="18" name="Obrázek 18" descr="C:\Users\Čenda\AppData\Local\Microsoft\Windows\Temporary Internet Files\Low\Content.IE5\48T7859Y\MC900442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Čenda\AppData\Local\Microsoft\Windows\Temporary Internet Files\Low\Content.IE5\48T7859Y\MC9004420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A53">
        <w:rPr>
          <w:rFonts w:ascii="Times New Roman" w:hAnsi="Times New Roman" w:cs="Times New Roman"/>
          <w:bCs/>
          <w:i/>
          <w:sz w:val="28"/>
          <w:szCs w:val="28"/>
        </w:rPr>
        <w:t>Otoč na druhou stranu!!!</w:t>
      </w:r>
    </w:p>
    <w:p w:rsidR="001D4404" w:rsidRPr="00887E5B" w:rsidRDefault="001340D6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column"/>
      </w:r>
      <w:r w:rsidR="001D4404" w:rsidRPr="00887E5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11) Kdy a s jakým nástrojem přišel R. A. </w:t>
      </w:r>
      <w:proofErr w:type="spellStart"/>
      <w:r w:rsidR="001D4404" w:rsidRPr="00887E5B">
        <w:rPr>
          <w:rFonts w:ascii="Times New Roman" w:hAnsi="Times New Roman" w:cs="Times New Roman"/>
          <w:bCs/>
          <w:i/>
          <w:sz w:val="28"/>
          <w:szCs w:val="28"/>
        </w:rPr>
        <w:t>Moog</w:t>
      </w:r>
      <w:proofErr w:type="spellEnd"/>
      <w:r w:rsidR="001D4404" w:rsidRPr="00887E5B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="001D4404" w:rsidRPr="00887E5B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4404" w:rsidRPr="00887E5B" w:rsidRDefault="001340D6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V 60. letech přišel s jednohlasým (monofonním) nástrojem.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12) Od 70. let se začalo běžně hrát na jaké elektrofonické nástroje?</w:t>
      </w:r>
    </w:p>
    <w:p w:rsidR="001D4404" w:rsidRPr="00887E5B" w:rsidRDefault="001340D6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Na vícehlasé (polyfonní) nástroje.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>13) V roce 1993 se objevily nástroje, na kterých bylo nutné tvořit tón přímo při hře. Jak se jmenovala firma, která tyto nástroje vyráběla?</w:t>
      </w:r>
    </w:p>
    <w:p w:rsidR="001D4404" w:rsidRPr="00887E5B" w:rsidRDefault="00EA2A37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Yamaha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 xml:space="preserve">14) Co sledovat při výběru </w:t>
      </w:r>
      <w:proofErr w:type="spellStart"/>
      <w:r w:rsidRPr="00887E5B">
        <w:rPr>
          <w:rFonts w:ascii="Times New Roman" w:hAnsi="Times New Roman" w:cs="Times New Roman"/>
          <w:bCs/>
          <w:i/>
          <w:sz w:val="28"/>
          <w:szCs w:val="28"/>
        </w:rPr>
        <w:t>keybo</w:t>
      </w:r>
      <w:r w:rsidR="00EA2A37" w:rsidRPr="00887E5B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Pr="00887E5B">
        <w:rPr>
          <w:rFonts w:ascii="Times New Roman" w:hAnsi="Times New Roman" w:cs="Times New Roman"/>
          <w:bCs/>
          <w:i/>
          <w:sz w:val="28"/>
          <w:szCs w:val="28"/>
        </w:rPr>
        <w:t>rdu</w:t>
      </w:r>
      <w:proofErr w:type="spellEnd"/>
      <w:r w:rsidRPr="00887E5B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1D4404" w:rsidRPr="00887E5B" w:rsidRDefault="00EA2A37" w:rsidP="001D4404">
      <w:pPr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 w:rsidRPr="00887E5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Aby byly klávesy stejně široké, jako má klavír. Aby měl nástroj dynamickou klaviaturu. Aby byl rozsah klaviatury nejméně pět oktáv. Další vybavení – sledovat množství a kvalitu rejstříků, rytmů, doprovodů, možnost programování, MIDI rozhraní pro připojení k počítači, …</w:t>
      </w:r>
    </w:p>
    <w:p w:rsidR="001D4404" w:rsidRPr="00887E5B" w:rsidRDefault="001D4404" w:rsidP="001D440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87E5B">
        <w:rPr>
          <w:rFonts w:ascii="Times New Roman" w:hAnsi="Times New Roman" w:cs="Times New Roman"/>
          <w:bCs/>
          <w:i/>
          <w:sz w:val="28"/>
          <w:szCs w:val="28"/>
        </w:rPr>
        <w:t xml:space="preserve">15) Máš-li ještě čas, pokus se nakreslit svoji elektrickou kytaru </w:t>
      </w:r>
      <w:r w:rsidRPr="00887E5B">
        <w:rPr>
          <w:rFonts w:ascii="Times New Roman" w:hAnsi="Times New Roman" w:cs="Times New Roman"/>
          <w:bCs/>
          <w:i/>
          <w:sz w:val="28"/>
          <w:szCs w:val="28"/>
        </w:rPr>
        <w:sym w:font="Wingdings" w:char="F04A"/>
      </w:r>
    </w:p>
    <w:p w:rsidR="004324E7" w:rsidRDefault="004324E7" w:rsidP="007A64D5">
      <w:pPr>
        <w:rPr>
          <w:rFonts w:ascii="Times New Roman" w:hAnsi="Times New Roman" w:cs="Times New Roman"/>
          <w:sz w:val="28"/>
          <w:szCs w:val="28"/>
        </w:rPr>
      </w:pPr>
    </w:p>
    <w:p w:rsidR="007A64D5" w:rsidRDefault="007A64D5" w:rsidP="007A64D5">
      <w:pPr>
        <w:rPr>
          <w:rFonts w:ascii="Times New Roman" w:hAnsi="Times New Roman" w:cs="Times New Roman"/>
          <w:bCs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br w:type="column"/>
      </w:r>
    </w:p>
    <w:p w:rsidR="00987861" w:rsidRDefault="003A70D4" w:rsidP="001471E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Zdroje</w:t>
      </w:r>
      <w:r w:rsidR="001471E5" w:rsidRPr="001471E5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1471E5" w:rsidRPr="001471E5" w:rsidRDefault="001471E5" w:rsidP="0014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E5">
        <w:rPr>
          <w:rFonts w:ascii="Times New Roman" w:hAnsi="Times New Roman" w:cs="Times New Roman"/>
          <w:bCs/>
          <w:sz w:val="24"/>
          <w:szCs w:val="24"/>
        </w:rPr>
        <w:t xml:space="preserve">Majitelem práv k obrázkům je Microsoft: [cit. </w:t>
      </w:r>
      <w:r w:rsidRPr="00887E5B">
        <w:rPr>
          <w:rFonts w:ascii="Times New Roman" w:hAnsi="Times New Roman" w:cs="Times New Roman"/>
          <w:bCs/>
          <w:sz w:val="24"/>
          <w:szCs w:val="24"/>
        </w:rPr>
        <w:t>2014-0</w:t>
      </w:r>
      <w:r w:rsidR="002A3CB0">
        <w:rPr>
          <w:rFonts w:ascii="Times New Roman" w:hAnsi="Times New Roman" w:cs="Times New Roman"/>
          <w:bCs/>
          <w:sz w:val="24"/>
          <w:szCs w:val="24"/>
        </w:rPr>
        <w:t>4</w:t>
      </w:r>
      <w:r w:rsidRPr="00887E5B">
        <w:rPr>
          <w:rFonts w:ascii="Times New Roman" w:hAnsi="Times New Roman" w:cs="Times New Roman"/>
          <w:bCs/>
          <w:sz w:val="24"/>
          <w:szCs w:val="24"/>
        </w:rPr>
        <w:t>-</w:t>
      </w:r>
      <w:r w:rsidR="00B426F9" w:rsidRPr="00887E5B">
        <w:rPr>
          <w:rFonts w:ascii="Times New Roman" w:hAnsi="Times New Roman" w:cs="Times New Roman"/>
          <w:bCs/>
          <w:sz w:val="24"/>
          <w:szCs w:val="24"/>
        </w:rPr>
        <w:t>01</w:t>
      </w:r>
      <w:r w:rsidRPr="001471E5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1471E5" w:rsidRPr="001471E5" w:rsidRDefault="001471E5" w:rsidP="0014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E5">
        <w:rPr>
          <w:rFonts w:ascii="Times New Roman" w:hAnsi="Times New Roman" w:cs="Times New Roman"/>
          <w:bCs/>
          <w:sz w:val="24"/>
          <w:szCs w:val="24"/>
        </w:rPr>
        <w:t>Dostupný pod licencí Microsoft Office 2003 (viz &lt;http://explore.live.</w:t>
      </w:r>
      <w:proofErr w:type="gramStart"/>
      <w:r w:rsidRPr="001471E5">
        <w:rPr>
          <w:rFonts w:ascii="Times New Roman" w:hAnsi="Times New Roman" w:cs="Times New Roman"/>
          <w:bCs/>
          <w:sz w:val="24"/>
          <w:szCs w:val="24"/>
        </w:rPr>
        <w:t>com/microsoft-servi ...</w:t>
      </w:r>
      <w:proofErr w:type="gramEnd"/>
    </w:p>
    <w:p w:rsidR="001471E5" w:rsidRDefault="001471E5" w:rsidP="00B426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71E5">
        <w:rPr>
          <w:rFonts w:ascii="Times New Roman" w:hAnsi="Times New Roman" w:cs="Times New Roman"/>
          <w:bCs/>
          <w:sz w:val="24"/>
          <w:szCs w:val="24"/>
        </w:rPr>
        <w:t>cz&amp;CTT</w:t>
      </w:r>
      <w:proofErr w:type="spellEnd"/>
      <w:r w:rsidRPr="001471E5">
        <w:rPr>
          <w:rFonts w:ascii="Times New Roman" w:hAnsi="Times New Roman" w:cs="Times New Roman"/>
          <w:bCs/>
          <w:sz w:val="24"/>
          <w:szCs w:val="24"/>
        </w:rPr>
        <w:t>=114&gt;) na WWW: &lt;http://office.micro</w:t>
      </w:r>
      <w:r w:rsidR="00B426F9">
        <w:rPr>
          <w:rFonts w:ascii="Times New Roman" w:hAnsi="Times New Roman" w:cs="Times New Roman"/>
          <w:bCs/>
          <w:sz w:val="24"/>
          <w:szCs w:val="24"/>
        </w:rPr>
        <w:t>soft.com/</w:t>
      </w:r>
      <w:proofErr w:type="spellStart"/>
      <w:r w:rsidR="00B426F9">
        <w:rPr>
          <w:rFonts w:ascii="Times New Roman" w:hAnsi="Times New Roman" w:cs="Times New Roman"/>
          <w:bCs/>
          <w:sz w:val="24"/>
          <w:szCs w:val="24"/>
        </w:rPr>
        <w:t>cs-cz</w:t>
      </w:r>
      <w:proofErr w:type="spellEnd"/>
      <w:r w:rsidR="00B426F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B426F9">
        <w:rPr>
          <w:rFonts w:ascii="Times New Roman" w:hAnsi="Times New Roman" w:cs="Times New Roman"/>
          <w:bCs/>
          <w:sz w:val="24"/>
          <w:szCs w:val="24"/>
        </w:rPr>
        <w:t>images</w:t>
      </w:r>
      <w:proofErr w:type="spellEnd"/>
      <w:r w:rsidR="00B426F9">
        <w:rPr>
          <w:rFonts w:ascii="Times New Roman" w:hAnsi="Times New Roman" w:cs="Times New Roman"/>
          <w:bCs/>
          <w:sz w:val="24"/>
          <w:szCs w:val="24"/>
        </w:rPr>
        <w:t>/&gt;.</w:t>
      </w:r>
    </w:p>
    <w:p w:rsidR="004762C2" w:rsidRDefault="004762C2" w:rsidP="00B426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1209" w:rsidRDefault="00E01209" w:rsidP="00E012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CHARALAMBIDIS, Alexandros. </w:t>
      </w:r>
      <w:r>
        <w:rPr>
          <w:rFonts w:ascii="Calibri" w:hAnsi="Calibri" w:cs="Calibri"/>
          <w:i/>
          <w:iCs/>
          <w:color w:val="000000"/>
        </w:rPr>
        <w:t>Hudební výchova pro 8. ročník základní školy</w:t>
      </w:r>
      <w:r>
        <w:rPr>
          <w:rFonts w:ascii="Calibri" w:hAnsi="Calibri" w:cs="Calibri"/>
          <w:color w:val="000000"/>
        </w:rPr>
        <w:t>. 1. vyd. Praha: SPN - pedagogické nakladatelství, 2002, 152 s. ISBN 80-7235-041-2.</w:t>
      </w:r>
    </w:p>
    <w:p w:rsidR="004762C2" w:rsidRPr="00B426F9" w:rsidRDefault="004762C2" w:rsidP="00B426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762C2" w:rsidRPr="00B426F9" w:rsidSect="00D36D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317C"/>
    <w:multiLevelType w:val="hybridMultilevel"/>
    <w:tmpl w:val="D0C838A6"/>
    <w:lvl w:ilvl="0" w:tplc="E0EEBD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D44"/>
    <w:rsid w:val="0004786A"/>
    <w:rsid w:val="000839E5"/>
    <w:rsid w:val="000C1345"/>
    <w:rsid w:val="000D629F"/>
    <w:rsid w:val="000F7842"/>
    <w:rsid w:val="00107BAD"/>
    <w:rsid w:val="00112710"/>
    <w:rsid w:val="001340D6"/>
    <w:rsid w:val="001471E5"/>
    <w:rsid w:val="001D4404"/>
    <w:rsid w:val="00205A91"/>
    <w:rsid w:val="002A3CB0"/>
    <w:rsid w:val="0031003C"/>
    <w:rsid w:val="00387058"/>
    <w:rsid w:val="003A70D4"/>
    <w:rsid w:val="004324E7"/>
    <w:rsid w:val="00440AE8"/>
    <w:rsid w:val="004762C2"/>
    <w:rsid w:val="005716F5"/>
    <w:rsid w:val="00583EB0"/>
    <w:rsid w:val="005E4FBA"/>
    <w:rsid w:val="0065567B"/>
    <w:rsid w:val="00750E78"/>
    <w:rsid w:val="007900E3"/>
    <w:rsid w:val="007A64D5"/>
    <w:rsid w:val="007D2A6B"/>
    <w:rsid w:val="00820D36"/>
    <w:rsid w:val="008308A6"/>
    <w:rsid w:val="00887E5B"/>
    <w:rsid w:val="008B75B1"/>
    <w:rsid w:val="00911483"/>
    <w:rsid w:val="00987861"/>
    <w:rsid w:val="009F140D"/>
    <w:rsid w:val="00A35E07"/>
    <w:rsid w:val="00A37A3E"/>
    <w:rsid w:val="00B3392E"/>
    <w:rsid w:val="00B426F9"/>
    <w:rsid w:val="00B56A53"/>
    <w:rsid w:val="00C04A58"/>
    <w:rsid w:val="00C12061"/>
    <w:rsid w:val="00C24274"/>
    <w:rsid w:val="00C63349"/>
    <w:rsid w:val="00CA718B"/>
    <w:rsid w:val="00D36D44"/>
    <w:rsid w:val="00D76E53"/>
    <w:rsid w:val="00D92AF2"/>
    <w:rsid w:val="00DC628A"/>
    <w:rsid w:val="00DD42B8"/>
    <w:rsid w:val="00DE25F7"/>
    <w:rsid w:val="00E01209"/>
    <w:rsid w:val="00E04810"/>
    <w:rsid w:val="00EA2A37"/>
    <w:rsid w:val="00EA79A3"/>
    <w:rsid w:val="00EB6E56"/>
    <w:rsid w:val="00F1404E"/>
    <w:rsid w:val="00FA0277"/>
    <w:rsid w:val="00FA6650"/>
    <w:rsid w:val="00FA793B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9FCD-EE9A-43A9-8204-BBF14D35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Čenda</cp:lastModifiedBy>
  <cp:revision>53</cp:revision>
  <dcterms:created xsi:type="dcterms:W3CDTF">2013-10-06T09:44:00Z</dcterms:created>
  <dcterms:modified xsi:type="dcterms:W3CDTF">2014-07-31T11:44:00Z</dcterms:modified>
</cp:coreProperties>
</file>